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284"/>
        <w:jc w:val="both"/>
        <w:rPr>
          <w:rFonts w:ascii="Times New Roman" w:hAnsi="Times New Roman" w:cs="Times New Roman"/>
          <w:b/>
          <w:bCs/>
          <w:color w:val="000000" w:themeColor="text1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 w:themeColor="text1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 w:themeColor="text1"/>
          <w:szCs w:val="28"/>
        </w:rPr>
      </w:r>
    </w:p>
    <w:p>
      <w:pPr>
        <w:ind w:firstLine="284"/>
        <w:jc w:val="both"/>
        <w:rPr>
          <w:rFonts w:ascii="Times New Roman" w:hAnsi="Times New Roman" w:cs="Times New Roman"/>
          <w:b/>
          <w:bCs/>
          <w:color w:val="000000" w:themeColor="text1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 w:themeColor="text1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 w:themeColor="text1"/>
          <w:szCs w:val="28"/>
        </w:rPr>
      </w:r>
    </w:p>
    <w:p>
      <w:pPr>
        <w:ind w:firstLine="284"/>
        <w:jc w:val="both"/>
        <w:rPr>
          <w:rFonts w:ascii="Times New Roman" w:hAnsi="Times New Roman" w:cs="Times New Roman"/>
          <w:b/>
          <w:bCs/>
          <w:color w:val="000000" w:themeColor="text1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 w:themeColor="text1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 w:themeColor="text1"/>
          <w:szCs w:val="28"/>
        </w:rPr>
      </w:r>
    </w:p>
    <w:p>
      <w:pPr>
        <w:ind w:firstLine="284"/>
        <w:jc w:val="center"/>
        <w:rPr>
          <w:rFonts w:ascii="Times New Roman" w:hAnsi="Times New Roman" w:cs="Times New Roman"/>
          <w:b/>
          <w:color w:val="000000" w:themeColor="text1"/>
          <w:szCs w:val="28"/>
        </w:rPr>
      </w:pPr>
      <w:r>
        <w:rPr>
          <w:rFonts w:ascii="Times New Roman" w:hAnsi="Times New Roman" w:eastAsia="Times New Roman" w:cs="Times New Roman"/>
          <w:b/>
          <w:color w:val="000000" w:themeColor="text1"/>
          <w:szCs w:val="28"/>
        </w:rPr>
        <w:t xml:space="preserve">ПРОГРАММНОЕ ОБЕСПЕЧЕНИЕ </w:t>
      </w:r>
      <w:r>
        <w:rPr>
          <w:rFonts w:ascii="Times New Roman" w:hAnsi="Times New Roman" w:eastAsia="Times New Roman" w:cs="Times New Roman"/>
          <w:b/>
          <w:color w:val="000000" w:themeColor="text1"/>
          <w:szCs w:val="28"/>
        </w:rPr>
      </w:r>
      <w:r>
        <w:rPr>
          <w:rFonts w:ascii="Times New Roman" w:hAnsi="Times New Roman" w:eastAsia="Times New Roman" w:cs="Times New Roman"/>
          <w:b/>
          <w:color w:val="000000" w:themeColor="text1"/>
          <w:szCs w:val="28"/>
        </w:rPr>
      </w:r>
    </w:p>
    <w:p>
      <w:pPr>
        <w:ind w:firstLine="284"/>
        <w:jc w:val="center"/>
        <w:rPr>
          <w:rFonts w:ascii="Times New Roman" w:hAnsi="Times New Roman" w:cs="Times New Roman"/>
          <w:b/>
          <w:color w:val="000000" w:themeColor="text1"/>
          <w:szCs w:val="28"/>
        </w:rPr>
      </w:pPr>
      <w:r>
        <w:rPr>
          <w:rFonts w:ascii="Times New Roman" w:hAnsi="Times New Roman" w:eastAsia="Times New Roman" w:cs="Times New Roman"/>
          <w:b/>
          <w:color w:val="000000" w:themeColor="text1"/>
          <w:szCs w:val="28"/>
        </w:rPr>
        <w:t xml:space="preserve">Еремей</w:t>
      </w:r>
      <w:r>
        <w:rPr>
          <w:rFonts w:ascii="Times New Roman" w:hAnsi="Times New Roman" w:eastAsia="Times New Roman" w:cs="Times New Roman"/>
          <w:b/>
          <w:color w:val="000000" w:themeColor="text1"/>
          <w:szCs w:val="28"/>
        </w:rPr>
      </w:r>
      <w:r>
        <w:rPr>
          <w:rFonts w:ascii="Times New Roman" w:hAnsi="Times New Roman" w:eastAsia="Times New Roman" w:cs="Times New Roman"/>
          <w:b/>
          <w:color w:val="000000" w:themeColor="text1"/>
          <w:szCs w:val="28"/>
        </w:rPr>
      </w:r>
    </w:p>
    <w:p>
      <w:pPr>
        <w:ind w:firstLine="284"/>
        <w:jc w:val="center"/>
        <w:rPr>
          <w:rFonts w:ascii="Times New Roman" w:hAnsi="Times New Roman" w:cs="Times New Roman"/>
          <w:b/>
          <w:color w:val="000000" w:themeColor="text1"/>
          <w:szCs w:val="28"/>
        </w:rPr>
      </w:pPr>
      <w:r>
        <w:rPr>
          <w:rFonts w:ascii="Times New Roman" w:hAnsi="Times New Roman" w:eastAsia="Times New Roman" w:cs="Times New Roman"/>
          <w:b/>
          <w:color w:val="000000" w:themeColor="text1"/>
          <w:szCs w:val="28"/>
        </w:rPr>
      </w:r>
      <w:r>
        <w:rPr>
          <w:rFonts w:ascii="Times New Roman" w:hAnsi="Times New Roman" w:eastAsia="Times New Roman" w:cs="Times New Roman"/>
          <w:b/>
          <w:color w:val="000000" w:themeColor="text1"/>
          <w:szCs w:val="28"/>
        </w:rPr>
      </w:r>
      <w:r>
        <w:rPr>
          <w:rFonts w:ascii="Times New Roman" w:hAnsi="Times New Roman" w:eastAsia="Times New Roman" w:cs="Times New Roman"/>
          <w:b/>
          <w:color w:val="000000" w:themeColor="text1"/>
          <w:szCs w:val="28"/>
        </w:rPr>
      </w:r>
    </w:p>
    <w:p>
      <w:pPr>
        <w:ind w:firstLine="284"/>
        <w:jc w:val="center"/>
        <w:rPr>
          <w:rFonts w:ascii="Times New Roman" w:hAnsi="Times New Roman" w:cs="Times New Roman"/>
          <w:b/>
          <w:color w:val="000000" w:themeColor="text1"/>
          <w:szCs w:val="28"/>
        </w:rPr>
      </w:pPr>
      <w:r>
        <w:rPr>
          <w:rFonts w:ascii="Times New Roman" w:hAnsi="Times New Roman" w:eastAsia="Times New Roman" w:cs="Times New Roman"/>
          <w:b/>
          <w:color w:val="000000" w:themeColor="text1"/>
          <w:szCs w:val="28"/>
        </w:rPr>
        <w:t xml:space="preserve">РУКОВОДСТВ</w:t>
      </w:r>
      <w:r>
        <w:rPr>
          <w:rFonts w:ascii="Times New Roman" w:hAnsi="Times New Roman" w:eastAsia="Times New Roman" w:cs="Times New Roman"/>
          <w:b/>
          <w:color w:val="000000" w:themeColor="text1"/>
          <w:szCs w:val="28"/>
        </w:rPr>
        <w:t xml:space="preserve">О</w:t>
      </w:r>
      <w:r>
        <w:rPr>
          <w:rFonts w:ascii="Times New Roman" w:hAnsi="Times New Roman" w:eastAsia="Times New Roman" w:cs="Times New Roman"/>
          <w:b/>
          <w:color w:val="000000" w:themeColor="text1"/>
          <w:szCs w:val="28"/>
        </w:rPr>
        <w:t xml:space="preserve"> УСТАНОВКЕ АГЕНТОВ</w:t>
      </w:r>
      <w:r>
        <w:rPr>
          <w:rFonts w:ascii="Times New Roman" w:hAnsi="Times New Roman" w:eastAsia="Times New Roman" w:cs="Times New Roman"/>
          <w:b/>
          <w:color w:val="000000" w:themeColor="text1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color w:val="000000" w:themeColor="text1"/>
          <w:szCs w:val="28"/>
        </w:rPr>
      </w:r>
    </w:p>
    <w:p>
      <w:pPr>
        <w:ind w:firstLine="284"/>
        <w:jc w:val="center"/>
        <w:rPr>
          <w:rFonts w:ascii="Times New Roman" w:hAnsi="Times New Roman" w:cs="Times New Roman"/>
          <w:b/>
          <w:bCs/>
          <w:color w:val="000000" w:themeColor="text1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 w:themeColor="text1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 w:themeColor="text1"/>
          <w:szCs w:val="28"/>
        </w:rPr>
      </w:r>
    </w:p>
    <w:p>
      <w:pPr>
        <w:ind w:firstLine="284"/>
        <w:jc w:val="center"/>
        <w:rPr>
          <w:rFonts w:ascii="Times New Roman" w:hAnsi="Times New Roman" w:cs="Times New Roman"/>
          <w:b/>
          <w:color w:val="000000" w:themeColor="text1"/>
          <w:szCs w:val="28"/>
        </w:rPr>
      </w:pPr>
      <w:r>
        <w:rPr>
          <w:rFonts w:ascii="Times New Roman" w:hAnsi="Times New Roman" w:eastAsia="Times New Roman" w:cs="Times New Roman"/>
          <w:b/>
          <w:color w:val="000000" w:themeColor="text1"/>
          <w:szCs w:val="28"/>
        </w:rPr>
        <w:t xml:space="preserve">01.0</w:t>
      </w:r>
      <w:r>
        <w:rPr>
          <w:rFonts w:ascii="Times New Roman" w:hAnsi="Times New Roman" w:eastAsia="Times New Roman" w:cs="Times New Roman"/>
          <w:b/>
          <w:color w:val="000000" w:themeColor="text1"/>
          <w:szCs w:val="28"/>
        </w:rPr>
        <w:t xml:space="preserve">5</w:t>
      </w:r>
      <w:r>
        <w:rPr>
          <w:rFonts w:ascii="Times New Roman" w:hAnsi="Times New Roman" w:eastAsia="Times New Roman" w:cs="Times New Roman"/>
          <w:b/>
          <w:color w:val="000000" w:themeColor="text1"/>
          <w:szCs w:val="28"/>
        </w:rPr>
        <w:t xml:space="preserve">.202</w:t>
      </w:r>
      <w:r>
        <w:rPr>
          <w:rFonts w:ascii="Times New Roman" w:hAnsi="Times New Roman" w:eastAsia="Times New Roman" w:cs="Times New Roman"/>
          <w:b/>
          <w:color w:val="000000" w:themeColor="text1"/>
          <w:szCs w:val="28"/>
        </w:rPr>
        <w:t xml:space="preserve">3</w:t>
      </w:r>
      <w:r>
        <w:rPr>
          <w:rFonts w:ascii="Times New Roman" w:hAnsi="Times New Roman" w:eastAsia="Times New Roman" w:cs="Times New Roman"/>
          <w:b/>
          <w:color w:val="000000" w:themeColor="text1"/>
          <w:szCs w:val="28"/>
        </w:rPr>
        <w:t xml:space="preserve"> версия 1.0</w:t>
      </w:r>
      <w:r>
        <w:rPr>
          <w:rFonts w:ascii="Times New Roman" w:hAnsi="Times New Roman" w:eastAsia="Times New Roman" w:cs="Times New Roman"/>
          <w:b/>
          <w:color w:val="000000" w:themeColor="text1"/>
          <w:szCs w:val="28"/>
        </w:rPr>
      </w:r>
      <w:r>
        <w:rPr>
          <w:rFonts w:ascii="Times New Roman" w:hAnsi="Times New Roman" w:eastAsia="Times New Roman" w:cs="Times New Roman"/>
          <w:b/>
          <w:color w:val="000000" w:themeColor="text1"/>
          <w:szCs w:val="28"/>
        </w:rPr>
      </w:r>
    </w:p>
    <w:p>
      <w:pPr>
        <w:ind w:firstLine="284"/>
        <w:jc w:val="center"/>
        <w:rPr>
          <w:rFonts w:ascii="Times New Roman" w:hAnsi="Times New Roman" w:cs="Times New Roman"/>
          <w:b/>
          <w:bCs/>
          <w:color w:val="000000" w:themeColor="text1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 w:themeColor="text1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 w:themeColor="text1"/>
          <w:szCs w:val="28"/>
        </w:rPr>
      </w:r>
    </w:p>
    <w:p>
      <w:pPr>
        <w:ind w:firstLine="284"/>
        <w:jc w:val="center"/>
        <w:rPr>
          <w:rFonts w:ascii="Times New Roman" w:hAnsi="Times New Roman" w:cs="Times New Roman"/>
          <w:color w:val="000000" w:themeColor="text1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Cs w:val="28"/>
        </w:rPr>
        <w:t xml:space="preserve">Листов</w:t>
      </w:r>
      <w:r>
        <w:rPr>
          <w:rFonts w:ascii="Times New Roman" w:hAnsi="Times New Roman" w:eastAsia="Times New Roman" w:cs="Times New Roman"/>
          <w:color w:val="000000" w:themeColor="text1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Cs w:val="28"/>
        </w:rPr>
        <w:t xml:space="preserve">4</w:t>
      </w:r>
      <w:r>
        <w:rPr>
          <w:rFonts w:ascii="Times New Roman" w:hAnsi="Times New Roman" w:eastAsia="Times New Roman" w:cs="Times New Roman"/>
          <w:color w:val="000000" w:themeColor="text1"/>
          <w:szCs w:val="28"/>
        </w:rPr>
      </w:r>
    </w:p>
    <w:p>
      <w:pPr>
        <w:ind w:firstLine="284"/>
        <w:jc w:val="both"/>
        <w:rPr>
          <w:rFonts w:ascii="Times New Roman" w:hAnsi="Times New Roman" w:cs="Times New Roman"/>
          <w:color w:val="000000" w:themeColor="text1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Cs w:val="28"/>
        </w:rPr>
      </w:r>
    </w:p>
    <w:p>
      <w:pPr>
        <w:ind w:firstLine="284"/>
        <w:jc w:val="both"/>
        <w:rPr>
          <w:rFonts w:ascii="Times New Roman" w:hAnsi="Times New Roman" w:cs="Times New Roman"/>
          <w:color w:val="000000" w:themeColor="text1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Cs w:val="28"/>
        </w:rPr>
      </w:r>
    </w:p>
    <w:p>
      <w:pPr>
        <w:ind w:firstLine="284"/>
        <w:jc w:val="both"/>
        <w:rPr>
          <w:rFonts w:ascii="Times New Roman" w:hAnsi="Times New Roman" w:cs="Times New Roman"/>
          <w:color w:val="000000" w:themeColor="text1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Cs w:val="28"/>
        </w:rPr>
      </w:r>
    </w:p>
    <w:p>
      <w:pPr>
        <w:ind w:firstLine="284"/>
        <w:jc w:val="both"/>
        <w:rPr>
          <w:rFonts w:ascii="Times New Roman" w:hAnsi="Times New Roman" w:cs="Times New Roman"/>
          <w:color w:val="000000" w:themeColor="text1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Cs w:val="28"/>
        </w:rPr>
      </w:r>
    </w:p>
    <w:p>
      <w:pPr>
        <w:ind w:firstLine="284"/>
        <w:jc w:val="both"/>
        <w:rPr>
          <w:rFonts w:ascii="Times New Roman" w:hAnsi="Times New Roman" w:cs="Times New Roman"/>
          <w:color w:val="000000" w:themeColor="text1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Cs w:val="28"/>
        </w:rPr>
      </w:r>
    </w:p>
    <w:p>
      <w:pPr>
        <w:ind w:firstLine="284"/>
        <w:jc w:val="both"/>
        <w:rPr>
          <w:rFonts w:ascii="Times New Roman" w:hAnsi="Times New Roman" w:cs="Times New Roman"/>
          <w:color w:val="000000" w:themeColor="text1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Cs w:val="28"/>
        </w:rPr>
      </w:r>
    </w:p>
    <w:p>
      <w:pPr>
        <w:ind w:firstLine="284"/>
        <w:jc w:val="both"/>
        <w:rPr>
          <w:rFonts w:ascii="Times New Roman" w:hAnsi="Times New Roman" w:cs="Times New Roman"/>
          <w:color w:val="000000" w:themeColor="text1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Cs w:val="28"/>
        </w:rPr>
      </w:r>
    </w:p>
    <w:p>
      <w:pPr>
        <w:ind w:firstLine="284"/>
        <w:jc w:val="both"/>
        <w:rPr>
          <w:rFonts w:ascii="Times New Roman" w:hAnsi="Times New Roman" w:cs="Times New Roman"/>
          <w:color w:val="000000" w:themeColor="text1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Cs w:val="28"/>
        </w:rPr>
      </w:r>
    </w:p>
    <w:p>
      <w:pPr>
        <w:ind w:firstLine="284"/>
        <w:jc w:val="both"/>
        <w:rPr>
          <w:rFonts w:ascii="Times New Roman" w:hAnsi="Times New Roman" w:cs="Times New Roman"/>
          <w:color w:val="000000" w:themeColor="text1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Cs w:val="28"/>
        </w:rPr>
      </w:r>
    </w:p>
    <w:p>
      <w:pPr>
        <w:ind w:firstLine="284"/>
        <w:jc w:val="both"/>
        <w:rPr>
          <w:rFonts w:ascii="Times New Roman" w:hAnsi="Times New Roman" w:cs="Times New Roman"/>
          <w:color w:val="000000" w:themeColor="text1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Cs w:val="28"/>
        </w:rPr>
      </w:r>
    </w:p>
    <w:p>
      <w:pPr>
        <w:ind w:firstLine="284"/>
        <w:jc w:val="both"/>
        <w:rPr>
          <w:rFonts w:ascii="Times New Roman" w:hAnsi="Times New Roman" w:cs="Times New Roman"/>
          <w:color w:val="000000" w:themeColor="text1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Cs w:val="28"/>
        </w:rPr>
      </w:r>
    </w:p>
    <w:p>
      <w:pPr>
        <w:ind w:firstLine="284"/>
        <w:jc w:val="both"/>
        <w:rPr>
          <w:rFonts w:ascii="Times New Roman" w:hAnsi="Times New Roman" w:cs="Times New Roman"/>
          <w:color w:val="000000" w:themeColor="text1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Cs w:val="28"/>
        </w:rPr>
      </w:r>
    </w:p>
    <w:p>
      <w:pPr>
        <w:ind w:firstLine="284"/>
        <w:jc w:val="both"/>
        <w:rPr>
          <w:rFonts w:ascii="Times New Roman" w:hAnsi="Times New Roman" w:cs="Times New Roman"/>
          <w:color w:val="000000" w:themeColor="text1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Cs w:val="28"/>
        </w:rPr>
      </w:r>
    </w:p>
    <w:p>
      <w:pPr>
        <w:ind w:firstLine="284"/>
        <w:jc w:val="both"/>
        <w:rPr>
          <w:rFonts w:ascii="Times New Roman" w:hAnsi="Times New Roman" w:cs="Times New Roman"/>
          <w:color w:val="000000" w:themeColor="text1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Cs w:val="28"/>
        </w:rPr>
      </w:r>
    </w:p>
    <w:p>
      <w:pPr>
        <w:ind w:firstLine="284"/>
        <w:jc w:val="center"/>
        <w:rPr>
          <w:rFonts w:ascii="Times New Roman" w:hAnsi="Times New Roman" w:cs="Times New Roman"/>
          <w:color w:val="000000" w:themeColor="text1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Cs w:val="28"/>
        </w:rPr>
        <w:t xml:space="preserve">Москва</w:t>
      </w:r>
      <w:r>
        <w:rPr>
          <w:rFonts w:ascii="Times New Roman" w:hAnsi="Times New Roman" w:eastAsia="Times New Roman" w:cs="Times New Roman"/>
          <w:color w:val="000000" w:themeColor="text1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Cs w:val="28"/>
        </w:rPr>
      </w:r>
    </w:p>
    <w:p>
      <w:pPr>
        <w:ind w:firstLine="284"/>
        <w:jc w:val="center"/>
        <w:rPr>
          <w:rFonts w:ascii="Times New Roman" w:hAnsi="Times New Roman" w:cs="Times New Roman"/>
          <w:color w:val="000000" w:themeColor="text1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Cs w:val="28"/>
        </w:rPr>
        <w:t xml:space="preserve">202</w:t>
      </w:r>
      <w:r>
        <w:rPr>
          <w:rFonts w:ascii="Times New Roman" w:hAnsi="Times New Roman" w:eastAsia="Times New Roman" w:cs="Times New Roman"/>
          <w:color w:val="000000" w:themeColor="text1"/>
          <w:szCs w:val="28"/>
        </w:rPr>
        <w:t xml:space="preserve">4</w:t>
      </w:r>
      <w:r>
        <w:rPr>
          <w:rFonts w:ascii="Times New Roman" w:hAnsi="Times New Roman" w:eastAsia="Times New Roman" w:cs="Times New Roman"/>
          <w:color w:val="000000" w:themeColor="text1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Cs w:val="28"/>
        </w:rPr>
      </w:r>
    </w:p>
    <w:p>
      <w:pPr>
        <w:shd w:val="nil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  <w:br w:type="page" w:clear="all"/>
      </w:r>
      <w:r>
        <w:rPr>
          <w:rFonts w:ascii="Times New Roman" w:hAnsi="Times New Roman" w:eastAsia="Times New Roman" w:cs="Times New Roman"/>
          <w:color w:val="000000" w:themeColor="text1"/>
        </w:rPr>
      </w:r>
    </w:p>
    <w:p>
      <w:pPr>
        <w:ind w:firstLine="284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Cs w:val="28"/>
          <w:highlight w:val="none"/>
        </w:rPr>
      </w:r>
    </w:p>
    <w:p>
      <w:pPr>
        <w:pStyle w:val="828"/>
        <w:ind w:firstLine="284"/>
        <w:jc w:val="center"/>
        <w:spacing w:after="12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  <w:t xml:space="preserve">ОГЛАВЛЕНИЕ</w:t>
      </w: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</w:r>
    </w:p>
    <w:p>
      <w:pPr>
        <w:pStyle w:val="819"/>
        <w:tabs>
          <w:tab w:val="right" w:pos="9345" w:leader="dot"/>
        </w:tabs>
        <w:rPr>
          <w:rFonts w:ascii="Times New Roman" w:hAnsi="Times New Roman" w:cs="Times New Roman" w:asciiTheme="minorHAnsi" w:hAnsiTheme="minorHAnsi"/>
          <w:b w:val="0"/>
          <w:caps w:val="0"/>
          <w:color w:val="000000" w:themeColor="text1"/>
          <w:sz w:val="24"/>
          <w:szCs w:val="24"/>
          <w14:ligatures w14:val="standardContextual"/>
        </w:rPr>
      </w:pPr>
      <w:r>
        <w:rPr>
          <w:rFonts w:ascii="Times New Roman" w:hAnsi="Times New Roman" w:eastAsia="Times New Roman" w:cs="Times New Roman"/>
          <w:color w:val="000000" w:themeColor="text1"/>
        </w:rPr>
      </w:r>
      <w:r>
        <w:rPr>
          <w:rFonts w:ascii="Times New Roman" w:hAnsi="Times New Roman" w:eastAsia="Times New Roman" w:cs="Times New Roman" w:eastAsiaTheme="minorEastAsia"/>
          <w:b w:val="0"/>
          <w:caps w:val="0"/>
          <w:color w:val="000000" w:themeColor="text1"/>
          <w:sz w:val="24"/>
          <w:szCs w:val="24"/>
          <w14:ligatures w14:val="standardContextual"/>
        </w:rPr>
      </w:r>
      <w:r>
        <w:rPr>
          <w:rFonts w:ascii="Times New Roman" w:hAnsi="Times New Roman" w:eastAsia="Times New Roman" w:cs="Times New Roman" w:eastAsiaTheme="minorEastAsia"/>
          <w:b w:val="0"/>
          <w:caps w:val="0"/>
          <w:color w:val="000000" w:themeColor="text1"/>
          <w:sz w:val="24"/>
          <w:szCs w:val="24"/>
          <w14:ligatures w14:val="standardContextual"/>
        </w:rPr>
      </w:r>
    </w:p>
    <w:p>
      <w:pPr>
        <w:pStyle w:val="821"/>
        <w:ind w:left="283" w:right="0" w:firstLine="0"/>
        <w:tabs>
          <w:tab w:val="right" w:pos="9345" w:leader="dot"/>
        </w:tabs>
        <w:rPr>
          <w:rFonts w:ascii="Times New Roman" w:hAnsi="Times New Roman" w:cs="Times New Roman" w:asciiTheme="minorHAnsi" w:hAnsiTheme="minorHAnsi"/>
          <w:b w:val="0"/>
          <w:bCs w:val="0"/>
          <w:color w:val="000000" w:themeColor="text1"/>
          <w:sz w:val="24"/>
          <w:szCs w:val="24"/>
          <w14:ligatures w14:val="standardContextual"/>
        </w:rPr>
      </w:pPr>
      <w:r>
        <w:rPr>
          <w:rFonts w:ascii="Times New Roman" w:hAnsi="Times New Roman" w:eastAsia="Times New Roman" w:cs="Times New Roman"/>
          <w:color w:val="000000" w:themeColor="text1"/>
        </w:rPr>
      </w:r>
      <w:r>
        <w:rPr>
          <w:rFonts w:ascii="Times New Roman" w:hAnsi="Times New Roman" w:eastAsia="Times New Roman" w:cs="Times New Roman"/>
          <w:color w:val="000000" w:themeColor="text1"/>
        </w:rPr>
      </w:r>
      <w:hyperlink w:tooltip="#_Toc167132940" w:anchor="_1._Общая_и" w:history="1">
        <w:r>
          <w:rPr>
            <w:rStyle w:val="812"/>
            <w:rFonts w:ascii="Times New Roman" w:hAnsi="Times New Roman" w:eastAsia="Times New Roman" w:cs="Times New Roman"/>
            <w:color w:val="000000" w:themeColor="text1"/>
          </w:rPr>
          <w:t xml:space="preserve">1. Общая информация </w:t>
        </w:r>
      </w:hyperlink>
      <w:r>
        <w:rPr>
          <w:rFonts w:ascii="Times New Roman" w:hAnsi="Times New Roman" w:eastAsia="Times New Roman" w:cs="Times New Roman" w:eastAsiaTheme="minorEastAsia"/>
          <w:b w:val="0"/>
          <w:bCs w:val="0"/>
          <w:color w:val="000000" w:themeColor="text1"/>
          <w:sz w:val="24"/>
          <w:szCs w:val="24"/>
          <w14:ligatures w14:val="standardContextual"/>
        </w:rPr>
        <w:tab/>
        <w:t xml:space="preserve">3</w:t>
      </w:r>
      <w:r>
        <w:rPr>
          <w:rFonts w:ascii="Times New Roman" w:hAnsi="Times New Roman" w:eastAsia="Times New Roman" w:cs="Times New Roman" w:eastAsiaTheme="minorEastAsia"/>
          <w:b w:val="0"/>
          <w:bCs w:val="0"/>
          <w:color w:val="000000" w:themeColor="text1"/>
          <w:sz w:val="24"/>
          <w:szCs w:val="24"/>
          <w14:ligatures w14:val="standardContextual"/>
        </w:rPr>
      </w:r>
    </w:p>
    <w:p>
      <w:pPr>
        <w:pStyle w:val="821"/>
        <w:ind w:left="283" w:right="0" w:firstLine="0"/>
        <w:tabs>
          <w:tab w:val="right" w:pos="9345" w:leader="dot"/>
        </w:tabs>
        <w:rPr>
          <w:rFonts w:ascii="Times New Roman" w:hAnsi="Times New Roman" w:cs="Times New Roman" w:asciiTheme="minorHAnsi" w:hAnsiTheme="minorHAnsi"/>
          <w:b w:val="0"/>
          <w:bCs w:val="0"/>
          <w:color w:val="000000" w:themeColor="text1"/>
          <w:sz w:val="24"/>
          <w:szCs w:val="24"/>
          <w14:ligatures w14:val="standardContextual"/>
        </w:rPr>
      </w:pPr>
      <w:r>
        <w:rPr>
          <w:rFonts w:ascii="Times New Roman" w:hAnsi="Times New Roman" w:eastAsia="Times New Roman" w:cs="Times New Roman"/>
          <w:color w:val="000000" w:themeColor="text1"/>
        </w:rPr>
      </w:r>
      <w:r>
        <w:rPr>
          <w:rFonts w:ascii="Times New Roman" w:hAnsi="Times New Roman" w:eastAsia="Times New Roman" w:cs="Times New Roman"/>
          <w:color w:val="000000" w:themeColor="text1"/>
        </w:rPr>
      </w:r>
      <w:hyperlink w:tooltip="#_Toc167132940" w:anchor="_4.5.2.1._У" w:history="1">
        <w:r>
          <w:rPr>
            <w:rStyle w:val="812"/>
            <w:rFonts w:ascii="Times New Roman" w:hAnsi="Times New Roman" w:eastAsia="Times New Roman" w:cs="Times New Roman"/>
            <w:color w:val="000000" w:themeColor="text1"/>
          </w:rPr>
          <w:t xml:space="preserve">2. Установка агентской части для Windows 10 и выше</w:t>
        </w:r>
        <w:r>
          <w:rPr>
            <w:rFonts w:ascii="Times New Roman" w:hAnsi="Times New Roman" w:eastAsia="Times New Roman" w:cs="Times New Roman"/>
            <w:color w:val="000000" w:themeColor="text1"/>
          </w:rPr>
          <w:tab/>
        </w:r>
        <w:r>
          <w:rPr>
            <w:rFonts w:ascii="Times New Roman" w:hAnsi="Times New Roman" w:eastAsia="Times New Roman" w:cs="Times New Roman"/>
            <w:color w:val="000000" w:themeColor="text1"/>
          </w:rPr>
          <w:fldChar w:fldCharType="begin"/>
        </w:r>
        <w:r>
          <w:rPr>
            <w:rFonts w:ascii="Times New Roman" w:hAnsi="Times New Roman" w:eastAsia="Times New Roman" w:cs="Times New Roman"/>
            <w:color w:val="000000" w:themeColor="text1"/>
          </w:rPr>
          <w:instrText xml:space="preserve"> PAGEREF _Toc167132928 \h </w:instrText>
        </w:r>
        <w:r>
          <w:rPr>
            <w:rFonts w:ascii="Times New Roman" w:hAnsi="Times New Roman" w:eastAsia="Times New Roman" w:cs="Times New Roman"/>
            <w:color w:val="000000" w:themeColor="text1"/>
          </w:rPr>
          <w:fldChar w:fldCharType="separate"/>
        </w:r>
        <w:r>
          <w:rPr>
            <w:rFonts w:ascii="Times New Roman" w:hAnsi="Times New Roman" w:eastAsia="Times New Roman" w:cs="Times New Roman"/>
            <w:color w:val="000000" w:themeColor="text1"/>
          </w:rPr>
          <w:fldChar w:fldCharType="end"/>
        </w:r>
        <w:r>
          <w:rPr>
            <w:rFonts w:ascii="Times New Roman" w:hAnsi="Times New Roman" w:eastAsia="Times New Roman" w:cs="Times New Roman"/>
            <w:color w:val="000000" w:themeColor="text1"/>
          </w:rPr>
        </w:r>
        <w:r>
          <w:rPr>
            <w:rStyle w:val="812"/>
            <w:rFonts w:ascii="Times New Roman" w:hAnsi="Times New Roman" w:eastAsia="Times New Roman" w:cs="Times New Roman"/>
            <w:color w:val="000000" w:themeColor="text1"/>
          </w:rPr>
        </w:r>
      </w:hyperlink>
      <w:r>
        <w:rPr>
          <w:rFonts w:ascii="Times New Roman" w:hAnsi="Times New Roman" w:eastAsia="Times New Roman" w:cs="Times New Roman" w:eastAsiaTheme="minorEastAsia"/>
          <w:b w:val="0"/>
          <w:bCs w:val="0"/>
          <w:color w:val="000000" w:themeColor="text1"/>
          <w:sz w:val="24"/>
          <w:szCs w:val="24"/>
          <w14:ligatures w14:val="standardContextual"/>
        </w:rPr>
        <w:t xml:space="preserve">3</w:t>
      </w:r>
      <w:r>
        <w:rPr>
          <w:rFonts w:ascii="Times New Roman" w:hAnsi="Times New Roman" w:eastAsia="Times New Roman" w:cs="Times New Roman" w:eastAsiaTheme="minorEastAsia"/>
          <w:b w:val="0"/>
          <w:bCs w:val="0"/>
          <w:color w:val="000000" w:themeColor="text1"/>
          <w:sz w:val="24"/>
          <w:szCs w:val="24"/>
          <w14:ligatures w14:val="standardContextual"/>
        </w:rPr>
      </w:r>
    </w:p>
    <w:p>
      <w:pPr>
        <w:pStyle w:val="821"/>
        <w:ind w:left="283" w:right="0" w:firstLine="0"/>
        <w:tabs>
          <w:tab w:val="right" w:pos="9345" w:leader="dot"/>
        </w:tabs>
        <w:rPr>
          <w:rFonts w:ascii="Times New Roman" w:hAnsi="Times New Roman" w:cs="Times New Roman" w:asciiTheme="minorHAnsi" w:hAnsiTheme="minorHAnsi"/>
          <w:b w:val="0"/>
          <w:bCs w:val="0"/>
          <w:color w:val="000000" w:themeColor="text1"/>
          <w:sz w:val="24"/>
          <w:szCs w:val="24"/>
          <w14:ligatures w14:val="standardContextual"/>
        </w:rPr>
      </w:pPr>
      <w:r>
        <w:rPr>
          <w:rFonts w:ascii="Times New Roman" w:hAnsi="Times New Roman" w:eastAsia="Times New Roman" w:cs="Times New Roman"/>
          <w:color w:val="000000" w:themeColor="text1"/>
        </w:rPr>
      </w:r>
      <w:r>
        <w:rPr>
          <w:rFonts w:ascii="Times New Roman" w:hAnsi="Times New Roman" w:eastAsia="Times New Roman" w:cs="Times New Roman"/>
          <w:color w:val="000000" w:themeColor="text1"/>
        </w:rPr>
      </w:r>
      <w:hyperlink w:tooltip="#_Toc167132940" w:anchor="_3._Установ" w:history="1">
        <w:r>
          <w:rPr>
            <w:rStyle w:val="812"/>
            <w:rFonts w:ascii="Times New Roman" w:hAnsi="Times New Roman" w:eastAsia="Times New Roman" w:cs="Times New Roman"/>
            <w:color w:val="000000" w:themeColor="text1"/>
          </w:rPr>
          <w:t xml:space="preserve">3. Установка агентской части для РЕД ОС 7.3 и выше 3</w:t>
        </w:r>
      </w:hyperlink>
      <w:r>
        <w:rPr>
          <w:rFonts w:ascii="Times New Roman" w:hAnsi="Times New Roman" w:eastAsia="Times New Roman" w:cs="Times New Roman" w:eastAsiaTheme="minorEastAsia"/>
          <w:b w:val="0"/>
          <w:bCs w:val="0"/>
          <w:color w:val="000000" w:themeColor="text1"/>
          <w:sz w:val="24"/>
          <w:szCs w:val="24"/>
          <w14:ligatures w14:val="standardContextual"/>
        </w:rPr>
      </w:r>
      <w:r>
        <w:rPr>
          <w:rFonts w:ascii="Times New Roman" w:hAnsi="Times New Roman" w:eastAsia="Times New Roman" w:cs="Times New Roman" w:eastAsiaTheme="minorEastAsia"/>
          <w:b w:val="0"/>
          <w:bCs w:val="0"/>
          <w:color w:val="000000" w:themeColor="text1"/>
          <w:sz w:val="24"/>
          <w:szCs w:val="24"/>
          <w14:ligatures w14:val="standardContextual"/>
        </w:rPr>
      </w:r>
    </w:p>
    <w:p>
      <w:pPr>
        <w:pStyle w:val="821"/>
        <w:ind w:left="283" w:right="0" w:firstLine="0"/>
        <w:tabs>
          <w:tab w:val="right" w:pos="9345" w:leader="dot"/>
        </w:tabs>
        <w:rPr>
          <w:rFonts w:ascii="Times New Roman" w:hAnsi="Times New Roman" w:cs="Times New Roman" w:asciiTheme="minorHAnsi" w:hAnsiTheme="minorHAnsi"/>
          <w:b w:val="0"/>
          <w:bCs w:val="0"/>
          <w:color w:val="000000" w:themeColor="text1"/>
          <w:sz w:val="24"/>
          <w:szCs w:val="24"/>
          <w14:ligatures w14:val="standardContextual"/>
        </w:rPr>
      </w:pPr>
      <w:r>
        <w:rPr>
          <w:rFonts w:ascii="Times New Roman" w:hAnsi="Times New Roman" w:eastAsia="Times New Roman" w:cs="Times New Roman"/>
          <w:color w:val="000000" w:themeColor="text1"/>
        </w:rPr>
      </w:r>
      <w:r>
        <w:rPr>
          <w:rFonts w:ascii="Times New Roman" w:hAnsi="Times New Roman" w:eastAsia="Times New Roman" w:cs="Times New Roman"/>
          <w:color w:val="000000" w:themeColor="text1"/>
        </w:rPr>
      </w:r>
      <w:hyperlink w:tooltip="#_Toc167132940" w:anchor="_4.5.2.3._У" w:history="1">
        <w:r>
          <w:rPr>
            <w:rStyle w:val="812"/>
            <w:rFonts w:ascii="Times New Roman" w:hAnsi="Times New Roman" w:eastAsia="Times New Roman" w:cs="Times New Roman"/>
            <w:color w:val="000000" w:themeColor="text1"/>
          </w:rPr>
          <w:t xml:space="preserve">4. Установка агентской части для AstraLinux 1.7 и выше</w:t>
        </w:r>
        <w:r>
          <w:rPr>
            <w:rFonts w:ascii="Times New Roman" w:hAnsi="Times New Roman" w:eastAsia="Times New Roman" w:cs="Times New Roman"/>
            <w:color w:val="000000" w:themeColor="text1"/>
          </w:rPr>
          <w:tab/>
        </w:r>
        <w:r>
          <w:rPr>
            <w:rFonts w:ascii="Times New Roman" w:hAnsi="Times New Roman" w:eastAsia="Times New Roman" w:cs="Times New Roman"/>
            <w:color w:val="000000" w:themeColor="text1"/>
          </w:rPr>
          <w:t xml:space="preserve">3</w:t>
        </w:r>
        <w:r>
          <w:rPr>
            <w:rFonts w:ascii="Times New Roman" w:hAnsi="Times New Roman" w:eastAsia="Times New Roman" w:cs="Times New Roman"/>
            <w:color w:val="000000" w:themeColor="text1"/>
          </w:rPr>
        </w:r>
        <w:r>
          <w:rPr>
            <w:rStyle w:val="812"/>
            <w:rFonts w:ascii="Times New Roman" w:hAnsi="Times New Roman" w:eastAsia="Times New Roman" w:cs="Times New Roman"/>
            <w:color w:val="000000" w:themeColor="text1"/>
          </w:rPr>
        </w:r>
      </w:hyperlink>
      <w:r>
        <w:rPr>
          <w:rFonts w:ascii="Times New Roman" w:hAnsi="Times New Roman" w:eastAsia="Times New Roman" w:cs="Times New Roman" w:eastAsiaTheme="minorEastAsia"/>
          <w:b w:val="0"/>
          <w:bCs w:val="0"/>
          <w:color w:val="000000" w:themeColor="text1"/>
          <w:sz w:val="24"/>
          <w:szCs w:val="24"/>
          <w14:ligatures w14:val="standardContextual"/>
        </w:rPr>
      </w:r>
      <w:r>
        <w:rPr>
          <w:rFonts w:ascii="Times New Roman" w:hAnsi="Times New Roman" w:eastAsia="Times New Roman" w:cs="Times New Roman" w:eastAsiaTheme="minorEastAsia"/>
          <w:b w:val="0"/>
          <w:bCs w:val="0"/>
          <w:color w:val="000000" w:themeColor="text1"/>
          <w:sz w:val="24"/>
          <w:szCs w:val="24"/>
          <w14:ligatures w14:val="standardContextual"/>
        </w:rPr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shd w:val="nil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  <w:br w:type="page" w:clear="all"/>
      </w:r>
      <w:r>
        <w:rPr>
          <w:rFonts w:ascii="Times New Roman" w:hAnsi="Times New Roman" w:eastAsia="Times New Roman" w:cs="Times New Roman"/>
        </w:rPr>
      </w:r>
    </w:p>
    <w:p>
      <w:pPr>
        <w:pStyle w:val="656"/>
        <w:numPr>
          <w:ilvl w:val="0"/>
          <w:numId w:val="7"/>
        </w:num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/>
      <w:bookmarkStart w:id="48" w:name="_1._Общая_и"/>
      <w:r/>
      <w:bookmarkEnd w:id="48"/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u w:val="none"/>
        </w:rPr>
        <w:t xml:space="preserve">Общая информация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Агентская часть системы служит для сбора информации и передачи ее на сервер. Технические требования к системе полностью соответствует техническим требованиям к операционной системе, на базе которой работает агент.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656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</w:r>
      <w:bookmarkStart w:id="0" w:name="undefined"/>
      <w:r>
        <w:rPr>
          <w:rFonts w:ascii="Times New Roman" w:hAnsi="Times New Roman" w:eastAsia="Times New Roman" w:cs="Times New Roman"/>
          <w:color w:val="000000" w:themeColor="text1"/>
        </w:rPr>
      </w:r>
      <w:bookmarkEnd w:id="0"/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2. Установка агентской части для </w:t>
      </w:r>
      <w:r>
        <w:rPr>
          <w:rFonts w:ascii="Times New Roman" w:hAnsi="Times New Roman" w:eastAsia="Times New Roman" w:cs="Times New Roman"/>
          <w:b/>
          <w:i/>
          <w:color w:val="000000" w:themeColor="text1"/>
          <w:sz w:val="28"/>
          <w:szCs w:val="28"/>
          <w:u w:val="none"/>
        </w:rPr>
        <w:t xml:space="preserve">Windows 10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 и выше:</w:t>
      </w:r>
      <w:r>
        <w:rPr>
          <w:rFonts w:ascii="Times New Roman" w:hAnsi="Times New Roman" w:eastAsia="Times New Roman" w:cs="Times New Roman"/>
          <w:color w:val="000000" w:themeColor="text1"/>
        </w:rPr>
      </w:r>
      <w:r>
        <w:rPr>
          <w:rFonts w:ascii="Times New Roman" w:hAnsi="Times New Roman" w:eastAsia="Times New Roman" w:cs="Times New Roman"/>
          <w:color w:val="000000" w:themeColor="text1"/>
        </w:rPr>
      </w:r>
    </w:p>
    <w:p>
      <w:pPr>
        <w:ind w:left="0" w:right="0" w:firstLine="720"/>
        <w:jc w:val="both"/>
        <w:spacing w:before="0" w:after="0" w:line="78" w:lineRule="atLeast"/>
        <w:rPr>
          <w:rFonts w:ascii="Times New Roman" w:hAnsi="Times New Roman" w:cs="Times New Roman"/>
          <w:color w:val="000000" w:themeColor="text1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Комплект установки состоит из трех файлов:</w:t>
      </w:r>
      <w:r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</w:r>
      <w:r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</w:r>
    </w:p>
    <w:p>
      <w:pPr>
        <w:pStyle w:val="834"/>
        <w:numPr>
          <w:ilvl w:val="0"/>
          <w:numId w:val="2"/>
        </w:numPr>
        <w:ind w:right="0"/>
        <w:jc w:val="both"/>
        <w:spacing w:before="0" w:after="0" w:line="78" w:lineRule="atLeast"/>
        <w:rPr>
          <w:rFonts w:ascii="Times New Roman" w:hAnsi="Times New Roman" w:cs="Times New Roman"/>
          <w:color w:val="000000" w:themeColor="text1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исполняемый файл </w:t>
      </w:r>
      <w:r>
        <w:rPr>
          <w:rFonts w:ascii="Times New Roman" w:hAnsi="Times New Roman" w:eastAsia="Times New Roman" w:cs="Times New Roman"/>
          <w:b/>
          <w:i/>
          <w:color w:val="000000" w:themeColor="text1"/>
          <w:sz w:val="28"/>
          <w:szCs w:val="28"/>
          <w:u w:val="none"/>
        </w:rPr>
        <w:t xml:space="preserve">Jeremy.exe</w:t>
      </w:r>
      <w:r>
        <w:rPr>
          <w:rFonts w:ascii="Times New Roman" w:hAnsi="Times New Roman" w:eastAsia="Times New Roman" w:cs="Times New Roman"/>
          <w:color w:val="000000" w:themeColor="text1"/>
          <w:szCs w:val="22"/>
        </w:rPr>
      </w:r>
      <w:r>
        <w:rPr>
          <w:rFonts w:ascii="Times New Roman" w:hAnsi="Times New Roman" w:eastAsia="Times New Roman" w:cs="Times New Roman"/>
          <w:color w:val="000000" w:themeColor="text1"/>
          <w:szCs w:val="22"/>
        </w:rPr>
      </w:r>
    </w:p>
    <w:p>
      <w:pPr>
        <w:pStyle w:val="834"/>
        <w:numPr>
          <w:ilvl w:val="0"/>
          <w:numId w:val="2"/>
        </w:numPr>
        <w:ind w:right="0"/>
        <w:jc w:val="both"/>
        <w:spacing w:before="0" w:after="0" w:line="78" w:lineRule="atLeast"/>
        <w:rPr>
          <w:rFonts w:ascii="Times New Roman" w:hAnsi="Times New Roman" w:cs="Times New Roman"/>
          <w:color w:val="000000" w:themeColor="text1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файл настроек </w:t>
      </w:r>
      <w:r>
        <w:rPr>
          <w:rFonts w:ascii="Times New Roman" w:hAnsi="Times New Roman" w:eastAsia="Times New Roman" w:cs="Times New Roman"/>
          <w:b/>
          <w:i/>
          <w:color w:val="000000" w:themeColor="text1"/>
          <w:sz w:val="28"/>
          <w:szCs w:val="28"/>
          <w:u w:val="none"/>
        </w:rPr>
        <w:t xml:space="preserve">settings.ini</w:t>
      </w:r>
      <w:r>
        <w:rPr>
          <w:rFonts w:ascii="Times New Roman" w:hAnsi="Times New Roman" w:eastAsia="Times New Roman" w:cs="Times New Roman"/>
          <w:color w:val="000000" w:themeColor="text1"/>
          <w:szCs w:val="22"/>
        </w:rPr>
      </w:r>
      <w:r>
        <w:rPr>
          <w:rFonts w:ascii="Times New Roman" w:hAnsi="Times New Roman" w:eastAsia="Times New Roman" w:cs="Times New Roman"/>
          <w:color w:val="000000" w:themeColor="text1"/>
          <w:szCs w:val="22"/>
        </w:rPr>
      </w:r>
    </w:p>
    <w:p>
      <w:pPr>
        <w:pStyle w:val="834"/>
        <w:numPr>
          <w:ilvl w:val="0"/>
          <w:numId w:val="2"/>
        </w:numPr>
        <w:ind w:right="0"/>
        <w:jc w:val="both"/>
        <w:spacing w:before="0" w:after="0" w:line="78" w:lineRule="atLeast"/>
        <w:rPr>
          <w:rFonts w:ascii="Times New Roman" w:hAnsi="Times New Roman" w:cs="Times New Roman"/>
          <w:color w:val="000000" w:themeColor="text1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скрипт установки</w:t>
      </w:r>
      <w:r>
        <w:rPr>
          <w:rFonts w:ascii="Times New Roman" w:hAnsi="Times New Roman" w:eastAsia="Times New Roman" w:cs="Times New Roman"/>
          <w:b/>
          <w:i/>
          <w:color w:val="000000" w:themeColor="text1"/>
          <w:sz w:val="28"/>
          <w:szCs w:val="28"/>
          <w:u w:val="none"/>
        </w:rPr>
        <w:t xml:space="preserve"> install_jeremy.bat</w:t>
      </w:r>
      <w:r>
        <w:rPr>
          <w:rFonts w:ascii="Times New Roman" w:hAnsi="Times New Roman" w:eastAsia="Times New Roman" w:cs="Times New Roman"/>
          <w:color w:val="000000" w:themeColor="text1"/>
          <w:szCs w:val="22"/>
        </w:rPr>
      </w:r>
      <w:r>
        <w:rPr>
          <w:rFonts w:ascii="Times New Roman" w:hAnsi="Times New Roman" w:eastAsia="Times New Roman" w:cs="Times New Roman"/>
          <w:color w:val="000000" w:themeColor="text1"/>
          <w:szCs w:val="22"/>
        </w:rPr>
      </w:r>
    </w:p>
    <w:p>
      <w:pPr>
        <w:ind w:left="0" w:right="0" w:firstLine="0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br/>
        <w:t xml:space="preserve">Для установки необходимо скопировать указанные файлы в произвольное место, запустить скрипт установки install_jeremy.bat 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от имени администратора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, после чего в корне C:\ появится сконфигурированный файл настроек settings.ini и файл логов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Jeremy_log.log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, а в списке служб Windows появится служба Jeremy.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pStyle w:val="656"/>
        <w:jc w:val="center"/>
        <w:rPr>
          <w:rFonts w:ascii="Times New Roman" w:hAnsi="Times New Roman" w:cs="Times New Roman"/>
          <w:color w:val="000000" w:themeColor="text1"/>
          <w:sz w:val="24"/>
        </w:rPr>
      </w:pPr>
      <w:r/>
      <w:bookmarkStart w:id="49" w:name="_3._Установ"/>
      <w:r/>
      <w:bookmarkEnd w:id="49"/>
      <w:r>
        <w:rPr>
          <w:rFonts w:ascii="Times New Roman" w:hAnsi="Times New Roman" w:eastAsia="Times New Roman" w:cs="Times New Roman"/>
          <w:color w:val="000000" w:themeColor="text1"/>
        </w:rPr>
      </w:r>
      <w:bookmarkStart w:id="0" w:name="undefined"/>
      <w:r>
        <w:rPr>
          <w:rFonts w:ascii="Times New Roman" w:hAnsi="Times New Roman" w:eastAsia="Times New Roman" w:cs="Times New Roman"/>
          <w:color w:val="000000" w:themeColor="text1"/>
        </w:rPr>
      </w:r>
      <w:bookmarkEnd w:id="0"/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3. Установка агентской части для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РЕД ОС 7.3 и выше:</w:t>
      </w:r>
      <w:r>
        <w:rPr>
          <w:rFonts w:ascii="Times New Roman" w:hAnsi="Times New Roman" w:eastAsia="Times New Roman" w:cs="Times New Roman"/>
          <w:color w:val="000000" w:themeColor="text1"/>
          <w:sz w:val="24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</w:rPr>
      </w:r>
    </w:p>
    <w:p>
      <w:pPr>
        <w:ind w:left="0" w:right="0" w:firstLine="720"/>
        <w:jc w:val="both"/>
        <w:spacing w:before="0" w:after="0" w:line="78" w:lineRule="atLeast"/>
        <w:rPr>
          <w:rFonts w:ascii="Times New Roman" w:hAnsi="Times New Roman" w:cs="Times New Roman"/>
          <w:color w:val="000000" w:themeColor="text1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Комплект установки состоит из трех файлов:</w:t>
      </w:r>
      <w:r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</w:r>
      <w:r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</w:r>
    </w:p>
    <w:p>
      <w:pPr>
        <w:pStyle w:val="834"/>
        <w:numPr>
          <w:ilvl w:val="0"/>
          <w:numId w:val="3"/>
        </w:numPr>
        <w:ind w:right="0"/>
        <w:jc w:val="both"/>
        <w:spacing w:before="0" w:after="0" w:line="78" w:lineRule="atLeast"/>
        <w:rPr>
          <w:rFonts w:ascii="Times New Roman" w:hAnsi="Times New Roman" w:cs="Times New Roman"/>
          <w:color w:val="000000" w:themeColor="text1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исполняемый файл </w:t>
      </w:r>
      <w:r>
        <w:rPr>
          <w:rFonts w:ascii="Times New Roman" w:hAnsi="Times New Roman" w:eastAsia="Times New Roman" w:cs="Times New Roman"/>
          <w:b/>
          <w:i/>
          <w:color w:val="000000" w:themeColor="text1"/>
          <w:sz w:val="28"/>
          <w:szCs w:val="28"/>
          <w:u w:val="none"/>
        </w:rPr>
        <w:t xml:space="preserve">main</w:t>
      </w:r>
      <w:r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</w:r>
      <w:r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</w:r>
    </w:p>
    <w:p>
      <w:pPr>
        <w:pStyle w:val="834"/>
        <w:numPr>
          <w:ilvl w:val="0"/>
          <w:numId w:val="3"/>
        </w:numPr>
        <w:ind w:right="0"/>
        <w:jc w:val="both"/>
        <w:spacing w:before="0" w:after="0" w:line="78" w:lineRule="atLeast"/>
        <w:rPr>
          <w:rFonts w:ascii="Times New Roman" w:hAnsi="Times New Roman" w:cs="Times New Roman"/>
          <w:color w:val="000000" w:themeColor="text1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файл настроек </w:t>
      </w:r>
      <w:r>
        <w:rPr>
          <w:rFonts w:ascii="Times New Roman" w:hAnsi="Times New Roman" w:eastAsia="Times New Roman" w:cs="Times New Roman"/>
          <w:b/>
          <w:i/>
          <w:color w:val="000000" w:themeColor="text1"/>
          <w:sz w:val="28"/>
          <w:szCs w:val="28"/>
          <w:u w:val="none"/>
        </w:rPr>
        <w:t xml:space="preserve">settings.ini</w:t>
      </w:r>
      <w:r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</w:r>
      <w:r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</w:r>
    </w:p>
    <w:p>
      <w:pPr>
        <w:pStyle w:val="834"/>
        <w:numPr>
          <w:ilvl w:val="0"/>
          <w:numId w:val="3"/>
        </w:numPr>
        <w:ind w:right="0"/>
        <w:jc w:val="both"/>
        <w:spacing w:before="0" w:after="0" w:line="78" w:lineRule="atLeast"/>
        <w:rPr>
          <w:rFonts w:ascii="Times New Roman" w:hAnsi="Times New Roman" w:cs="Times New Roman"/>
          <w:color w:val="000000" w:themeColor="text1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скрипт установки</w:t>
      </w:r>
      <w:r>
        <w:rPr>
          <w:rFonts w:ascii="Times New Roman" w:hAnsi="Times New Roman" w:eastAsia="Times New Roman" w:cs="Times New Roman"/>
          <w:b/>
          <w:i/>
          <w:color w:val="000000" w:themeColor="text1"/>
          <w:sz w:val="28"/>
          <w:szCs w:val="28"/>
          <w:u w:val="none"/>
        </w:rPr>
        <w:t xml:space="preserve"> install_jeremy.sh</w:t>
      </w:r>
      <w:r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</w:r>
      <w:r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</w:r>
    </w:p>
    <w:p>
      <w:pPr>
        <w:ind w:left="0" w:right="0" w:firstLine="0"/>
        <w:rPr>
          <w:rFonts w:ascii="Times New Roman" w:hAnsi="Times New Roman" w:cs="Times New Roman"/>
          <w:color w:val="000000" w:themeColor="text1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Для установки необходимо:</w:t>
      </w:r>
      <w:r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</w:r>
      <w:r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</w:r>
    </w:p>
    <w:p>
      <w:pPr>
        <w:pStyle w:val="834"/>
        <w:numPr>
          <w:ilvl w:val="0"/>
          <w:numId w:val="4"/>
        </w:numPr>
        <w:ind w:right="0"/>
        <w:rPr>
          <w:rFonts w:ascii="Times New Roman" w:hAnsi="Times New Roman" w:cs="Times New Roman"/>
          <w:b/>
          <w:bCs/>
          <w:i/>
          <w:color w:val="000000" w:themeColor="text1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скопировать указанные файлы 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строго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в директорию </w:t>
      </w:r>
      <w:r>
        <w:rPr>
          <w:rFonts w:ascii="Times New Roman" w:hAnsi="Times New Roman" w:eastAsia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/usr/local/bin</w:t>
      </w:r>
      <w:r>
        <w:rPr>
          <w:rFonts w:ascii="Times New Roman" w:hAnsi="Times New Roman" w:eastAsia="Times New Roman" w:cs="Times New Roman"/>
          <w:b/>
          <w:bCs/>
          <w:i/>
          <w:color w:val="000000" w:themeColor="text1"/>
          <w:sz w:val="22"/>
          <w:szCs w:val="22"/>
        </w:rPr>
      </w:r>
      <w:r>
        <w:rPr>
          <w:rFonts w:ascii="Times New Roman" w:hAnsi="Times New Roman" w:eastAsia="Times New Roman" w:cs="Times New Roman"/>
          <w:b/>
          <w:bCs/>
          <w:i/>
          <w:color w:val="000000" w:themeColor="text1"/>
          <w:sz w:val="22"/>
          <w:szCs w:val="22"/>
        </w:rPr>
      </w:r>
    </w:p>
    <w:p>
      <w:pPr>
        <w:pStyle w:val="834"/>
        <w:numPr>
          <w:ilvl w:val="0"/>
          <w:numId w:val="4"/>
        </w:numPr>
        <w:ind w:right="0"/>
        <w:rPr>
          <w:rFonts w:ascii="Times New Roman" w:hAnsi="Times New Roman" w:cs="Times New Roman"/>
          <w:color w:val="000000" w:themeColor="text1"/>
          <w:sz w:val="22"/>
          <w:szCs w:val="22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i/>
          <w:iCs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назначить права на исполнение скрипта установки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(</w:t>
      </w:r>
      <w:r>
        <w:rPr>
          <w:rFonts w:ascii="Times New Roman" w:hAnsi="Times New Roman" w:eastAsia="Times New Roman" w:cs="Times New Roman"/>
          <w:i/>
          <w:iCs/>
          <w:color w:val="000000" w:themeColor="text1"/>
          <w:sz w:val="28"/>
          <w:szCs w:val="28"/>
          <w:highlight w:val="none"/>
        </w:rPr>
        <w:t xml:space="preserve">sudo chmod +x </w:t>
      </w:r>
      <w:r>
        <w:rPr>
          <w:rFonts w:ascii="Times New Roman" w:hAnsi="Times New Roman" w:eastAsia="Times New Roman" w:cs="Times New Roman"/>
          <w:b w:val="0"/>
          <w:bCs w:val="0"/>
          <w:i/>
          <w:iCs/>
          <w:color w:val="000000" w:themeColor="text1"/>
          <w:sz w:val="28"/>
          <w:szCs w:val="28"/>
          <w:u w:val="none"/>
        </w:rPr>
        <w:t xml:space="preserve">install_jeremy.sh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)</w:t>
      </w:r>
      <w:r>
        <w:rPr>
          <w:rFonts w:ascii="Times New Roman" w:hAnsi="Times New Roman" w:eastAsia="Times New Roman" w:cs="Times New Roman"/>
          <w:color w:val="000000" w:themeColor="text1"/>
          <w:sz w:val="22"/>
          <w:szCs w:val="22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2"/>
          <w:szCs w:val="22"/>
          <w:highlight w:val="none"/>
        </w:rPr>
      </w:r>
    </w:p>
    <w:p>
      <w:pPr>
        <w:pStyle w:val="834"/>
        <w:numPr>
          <w:ilvl w:val="0"/>
          <w:numId w:val="4"/>
        </w:numPr>
        <w:ind w:right="0"/>
        <w:rPr>
          <w:rFonts w:ascii="Times New Roman" w:hAnsi="Times New Roman" w:cs="Times New Roman"/>
          <w:color w:val="000000" w:themeColor="text1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Выполнить ./install_jeremy.sh 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под root правами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(</w:t>
      </w:r>
      <w:r>
        <w:rPr>
          <w:rFonts w:ascii="Times New Roman" w:hAnsi="Times New Roman" w:eastAsia="Times New Roman" w:cs="Times New Roman"/>
          <w:i/>
          <w:iCs/>
          <w:color w:val="000000" w:themeColor="text1"/>
          <w:sz w:val="28"/>
          <w:szCs w:val="28"/>
        </w:rPr>
        <w:t xml:space="preserve">sudo ./install_jeremy.sh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)</w:t>
      </w:r>
      <w:r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</w:r>
      <w:r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</w:r>
    </w:p>
    <w:p>
      <w:pPr>
        <w:ind w:left="0" w:right="0" w:firstLine="0"/>
        <w:rPr>
          <w:rFonts w:ascii="Times New Roman" w:hAnsi="Times New Roman" w:cs="Times New Roman"/>
          <w:color w:val="000000" w:themeColor="text1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В списке запущенных служб появилась служба jeremy.service.</w:t>
      </w:r>
      <w:r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</w:r>
      <w:r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</w:r>
    </w:p>
    <w:p>
      <w:pPr>
        <w:pStyle w:val="656"/>
        <w:jc w:val="center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4</w:t>
      </w:r>
      <w:r>
        <w:rPr>
          <w:rFonts w:ascii="Times New Roman" w:hAnsi="Times New Roman" w:eastAsia="Times New Roman" w:cs="Times New Roman"/>
          <w:color w:val="000000" w:themeColor="text1"/>
        </w:rPr>
        <w:t xml:space="preserve">. </w:t>
      </w:r>
      <w:bookmarkStart w:id="0" w:name="undefined"/>
      <w:r>
        <w:rPr>
          <w:rFonts w:ascii="Times New Roman" w:hAnsi="Times New Roman" w:eastAsia="Times New Roman" w:cs="Times New Roman"/>
          <w:color w:val="000000" w:themeColor="text1"/>
        </w:rPr>
      </w:r>
      <w:bookmarkEnd w:id="0"/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Установка агентской части для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Астра Линукс:</w:t>
      </w:r>
      <w:r>
        <w:rPr>
          <w:rFonts w:ascii="Times New Roman" w:hAnsi="Times New Roman" w:eastAsia="Times New Roman" w:cs="Times New Roman"/>
          <w:color w:val="000000" w:themeColor="text1"/>
          <w:sz w:val="24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</w:rPr>
      </w:r>
    </w:p>
    <w:p>
      <w:pPr>
        <w:ind w:left="0" w:right="0" w:firstLine="720"/>
        <w:jc w:val="both"/>
        <w:spacing w:before="0" w:after="0" w:line="78" w:lineRule="atLeast"/>
        <w:rPr>
          <w:rFonts w:ascii="Times New Roman" w:hAnsi="Times New Roman" w:cs="Times New Roman"/>
          <w:color w:val="000000" w:themeColor="text1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Комплект установки состоит из трех файлов:</w:t>
      </w:r>
      <w:r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</w:r>
      <w:r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</w:r>
    </w:p>
    <w:p>
      <w:pPr>
        <w:pStyle w:val="834"/>
        <w:numPr>
          <w:ilvl w:val="0"/>
          <w:numId w:val="5"/>
        </w:numPr>
        <w:ind w:right="0"/>
        <w:jc w:val="both"/>
        <w:spacing w:before="0" w:after="0" w:line="78" w:lineRule="atLeast"/>
        <w:rPr>
          <w:rFonts w:ascii="Times New Roman" w:hAnsi="Times New Roman" w:cs="Times New Roman"/>
          <w:color w:val="000000" w:themeColor="text1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исполняемый файл </w:t>
      </w:r>
      <w:r>
        <w:rPr>
          <w:rFonts w:ascii="Times New Roman" w:hAnsi="Times New Roman" w:eastAsia="Times New Roman" w:cs="Times New Roman"/>
          <w:b/>
          <w:i/>
          <w:color w:val="000000" w:themeColor="text1"/>
          <w:sz w:val="28"/>
          <w:szCs w:val="28"/>
          <w:u w:val="none"/>
        </w:rPr>
        <w:t xml:space="preserve">main</w:t>
      </w:r>
      <w:r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</w:r>
      <w:r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</w:r>
    </w:p>
    <w:p>
      <w:pPr>
        <w:pStyle w:val="834"/>
        <w:numPr>
          <w:ilvl w:val="0"/>
          <w:numId w:val="5"/>
        </w:numPr>
        <w:ind w:right="0"/>
        <w:jc w:val="both"/>
        <w:spacing w:before="0" w:after="0" w:line="78" w:lineRule="atLeast"/>
        <w:rPr>
          <w:rFonts w:ascii="Times New Roman" w:hAnsi="Times New Roman" w:cs="Times New Roman"/>
          <w:color w:val="000000" w:themeColor="text1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файл настроек </w:t>
      </w:r>
      <w:r>
        <w:rPr>
          <w:rFonts w:ascii="Times New Roman" w:hAnsi="Times New Roman" w:eastAsia="Times New Roman" w:cs="Times New Roman"/>
          <w:b/>
          <w:i/>
          <w:color w:val="000000" w:themeColor="text1"/>
          <w:sz w:val="28"/>
          <w:szCs w:val="28"/>
          <w:u w:val="none"/>
        </w:rPr>
        <w:t xml:space="preserve">settings.ini</w:t>
      </w:r>
      <w:r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</w:r>
      <w:r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</w:r>
    </w:p>
    <w:p>
      <w:pPr>
        <w:pStyle w:val="834"/>
        <w:numPr>
          <w:ilvl w:val="0"/>
          <w:numId w:val="5"/>
        </w:numPr>
        <w:ind w:right="0"/>
        <w:jc w:val="both"/>
        <w:spacing w:before="0" w:after="0" w:line="78" w:lineRule="atLeast"/>
        <w:rPr>
          <w:rFonts w:ascii="Times New Roman" w:hAnsi="Times New Roman" w:cs="Times New Roman"/>
          <w:color w:val="000000" w:themeColor="text1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скрипт установки</w:t>
      </w:r>
      <w:r>
        <w:rPr>
          <w:rFonts w:ascii="Times New Roman" w:hAnsi="Times New Roman" w:eastAsia="Times New Roman" w:cs="Times New Roman"/>
          <w:b/>
          <w:i/>
          <w:color w:val="000000" w:themeColor="text1"/>
          <w:sz w:val="28"/>
          <w:szCs w:val="28"/>
          <w:u w:val="none"/>
        </w:rPr>
        <w:t xml:space="preserve"> install_jeremy.sh</w:t>
      </w:r>
      <w:r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</w:r>
      <w:r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</w:r>
    </w:p>
    <w:p>
      <w:pPr>
        <w:ind w:left="0" w:right="0" w:firstLine="0"/>
        <w:rPr>
          <w:rFonts w:ascii="Times New Roman" w:hAnsi="Times New Roman" w:cs="Times New Roman"/>
          <w:color w:val="000000" w:themeColor="text1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Для установки необходимо:</w:t>
      </w:r>
      <w:r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</w:r>
      <w:r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</w:r>
    </w:p>
    <w:p>
      <w:pPr>
        <w:pStyle w:val="834"/>
        <w:numPr>
          <w:ilvl w:val="0"/>
          <w:numId w:val="6"/>
        </w:numPr>
        <w:ind w:right="0"/>
        <w:rPr>
          <w:rFonts w:ascii="Times New Roman" w:hAnsi="Times New Roman" w:cs="Times New Roman"/>
          <w:b/>
          <w:bCs/>
          <w:i/>
          <w:color w:val="000000" w:themeColor="text1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скопировать указанные файлы 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строго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в директорию </w:t>
      </w:r>
      <w:r>
        <w:rPr>
          <w:rFonts w:ascii="Times New Roman" w:hAnsi="Times New Roman" w:eastAsia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/usr/local/bin</w:t>
      </w:r>
      <w:r>
        <w:rPr>
          <w:rFonts w:ascii="Times New Roman" w:hAnsi="Times New Roman" w:eastAsia="Times New Roman" w:cs="Times New Roman"/>
          <w:b/>
          <w:bCs/>
          <w:i/>
          <w:color w:val="000000" w:themeColor="text1"/>
          <w:sz w:val="22"/>
          <w:szCs w:val="22"/>
        </w:rPr>
      </w:r>
      <w:r>
        <w:rPr>
          <w:rFonts w:ascii="Times New Roman" w:hAnsi="Times New Roman" w:eastAsia="Times New Roman" w:cs="Times New Roman"/>
          <w:b/>
          <w:bCs/>
          <w:i/>
          <w:color w:val="000000" w:themeColor="text1"/>
          <w:sz w:val="22"/>
          <w:szCs w:val="22"/>
        </w:rPr>
      </w:r>
    </w:p>
    <w:p>
      <w:pPr>
        <w:pStyle w:val="834"/>
        <w:numPr>
          <w:ilvl w:val="0"/>
          <w:numId w:val="6"/>
        </w:numPr>
        <w:ind w:right="0"/>
        <w:rPr>
          <w:rFonts w:ascii="Times New Roman" w:hAnsi="Times New Roman" w:cs="Times New Roman"/>
          <w:color w:val="000000" w:themeColor="text1"/>
          <w:sz w:val="22"/>
          <w:szCs w:val="22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i/>
          <w:iCs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назначить права на исполнение скрипта установки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(</w:t>
      </w:r>
      <w:r>
        <w:rPr>
          <w:rFonts w:ascii="Times New Roman" w:hAnsi="Times New Roman" w:eastAsia="Times New Roman" w:cs="Times New Roman"/>
          <w:i/>
          <w:iCs/>
          <w:color w:val="000000" w:themeColor="text1"/>
          <w:sz w:val="28"/>
          <w:szCs w:val="28"/>
          <w:highlight w:val="none"/>
        </w:rPr>
        <w:t xml:space="preserve">sudo chmod +x </w:t>
      </w:r>
      <w:r>
        <w:rPr>
          <w:rFonts w:ascii="Times New Roman" w:hAnsi="Times New Roman" w:eastAsia="Times New Roman" w:cs="Times New Roman"/>
          <w:b w:val="0"/>
          <w:bCs w:val="0"/>
          <w:i/>
          <w:iCs/>
          <w:color w:val="000000" w:themeColor="text1"/>
          <w:sz w:val="28"/>
          <w:szCs w:val="28"/>
          <w:u w:val="none"/>
        </w:rPr>
        <w:t xml:space="preserve">install_jeremy.sh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)</w:t>
      </w:r>
      <w:r>
        <w:rPr>
          <w:rFonts w:ascii="Times New Roman" w:hAnsi="Times New Roman" w:eastAsia="Times New Roman" w:cs="Times New Roman"/>
          <w:color w:val="000000" w:themeColor="text1"/>
          <w:sz w:val="22"/>
          <w:szCs w:val="22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2"/>
          <w:szCs w:val="22"/>
          <w:highlight w:val="none"/>
        </w:rPr>
      </w:r>
    </w:p>
    <w:p>
      <w:pPr>
        <w:pStyle w:val="834"/>
        <w:numPr>
          <w:ilvl w:val="0"/>
          <w:numId w:val="6"/>
        </w:numPr>
        <w:ind w:right="0"/>
        <w:rPr>
          <w:rFonts w:ascii="Times New Roman" w:hAnsi="Times New Roman" w:cs="Times New Roman"/>
          <w:color w:val="000000" w:themeColor="text1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Выполнить ./install_jeremy.sh 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под root правами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(</w:t>
      </w:r>
      <w:r>
        <w:rPr>
          <w:rFonts w:ascii="Times New Roman" w:hAnsi="Times New Roman" w:eastAsia="Times New Roman" w:cs="Times New Roman"/>
          <w:i/>
          <w:iCs/>
          <w:color w:val="000000" w:themeColor="text1"/>
          <w:sz w:val="28"/>
          <w:szCs w:val="28"/>
        </w:rPr>
        <w:t xml:space="preserve">sudo ./install_jeremy.sh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)</w:t>
      </w:r>
      <w:r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</w:r>
      <w:r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</w:r>
    </w:p>
    <w:p>
      <w:pPr>
        <w:ind w:left="0" w:right="0" w:firstLine="0"/>
        <w:rPr>
          <w:rFonts w:ascii="Times New Roman" w:hAnsi="Times New Roman" w:cs="Times New Roman"/>
          <w:color w:val="000000" w:themeColor="text1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В списке запущенных служб появилась служба jeremy.service.</w:t>
      </w:r>
      <w:r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</w:r>
      <w:r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</w:r>
    </w:p>
    <w:p>
      <w:pPr>
        <w:ind w:left="0" w:right="0" w:firstLine="0"/>
        <w:rPr>
          <w:rFonts w:ascii="Times New Roman" w:hAnsi="Times New Roman" w:cs="Times New Roman"/>
          <w:color w:val="000000" w:themeColor="text1"/>
          <w:sz w:val="22"/>
          <w:szCs w:val="22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2"/>
          <w:szCs w:val="22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2"/>
          <w:szCs w:val="22"/>
          <w:highlight w:val="none"/>
        </w:rPr>
      </w:r>
    </w:p>
    <w:p>
      <w:pPr>
        <w:pStyle w:val="1_1761"/>
        <w:ind w:left="0" w:firstLine="0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eastAsia="Times New Roman" w:cs="Times New Roman"/>
          <w:color w:val="000000" w:themeColor="text1"/>
          <w:sz w:val="22"/>
          <w:szCs w:val="22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</w:r>
      <w:r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</w:r>
    </w:p>
    <w:p>
      <w:pPr>
        <w:pStyle w:val="1_1761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</w:r>
      <w:r>
        <w:rPr>
          <w:rFonts w:ascii="Times New Roman" w:hAnsi="Times New Roman" w:eastAsia="Times New Roman" w:cs="Times New Roman"/>
          <w:color w:val="000000" w:themeColor="text1"/>
        </w:rPr>
      </w:r>
      <w:r>
        <w:rPr>
          <w:rFonts w:ascii="Times New Roman" w:hAnsi="Times New Roman" w:eastAsia="Times New Roman" w:cs="Times New Roman"/>
          <w:color w:val="000000" w:themeColor="text1"/>
        </w:rPr>
      </w:r>
    </w:p>
    <w:p>
      <w:pPr>
        <w:pStyle w:val="1_1761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</w:r>
      <w:r>
        <w:rPr>
          <w:rFonts w:ascii="Times New Roman" w:hAnsi="Times New Roman" w:eastAsia="Times New Roman" w:cs="Times New Roman"/>
          <w:color w:val="000000" w:themeColor="text1"/>
        </w:rPr>
      </w:r>
      <w:r>
        <w:rPr>
          <w:rFonts w:ascii="Times New Roman" w:hAnsi="Times New Roman" w:eastAsia="Times New Roman" w:cs="Times New Roman"/>
          <w:color w:val="000000" w:themeColor="text1"/>
        </w:rPr>
      </w:r>
    </w:p>
    <w:p>
      <w:pPr>
        <w:pStyle w:val="1_1761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</w:r>
      <w:r>
        <w:rPr>
          <w:rFonts w:ascii="Times New Roman" w:hAnsi="Times New Roman" w:eastAsia="Times New Roman" w:cs="Times New Roman"/>
          <w:color w:val="000000" w:themeColor="text1"/>
        </w:rPr>
      </w:r>
      <w:r>
        <w:rPr>
          <w:rFonts w:ascii="Times New Roman" w:hAnsi="Times New Roman" w:eastAsia="Times New Roman" w:cs="Times New Roman"/>
          <w:color w:val="000000" w:themeColor="text1"/>
        </w:rPr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Times New Roman">
    <w:panose1 w:val="02020603050405020304"/>
  </w:font>
  <w:font w:name="Arial">
    <w:panose1 w:val="020B0604020202020204"/>
  </w:font>
  <w:font w:name="Liberation Sans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space"/>
      <w:lvlText w:val="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isLgl w:val="false"/>
      <w:suff w:val="space"/>
      <w:lvlText w:val="%1.%2."/>
      <w:lvlJc w:val="left"/>
      <w:pPr>
        <w:ind w:left="1277" w:firstLine="0"/>
      </w:pPr>
      <w:rPr>
        <w:rFonts w:hint="default" w:ascii="Times New Roman" w:hAnsi="Times New Roman" w:cs="Times New Roman"/>
        <w:b/>
        <w:sz w:val="28"/>
        <w:szCs w:val="28"/>
      </w:rPr>
    </w:lvl>
    <w:lvl w:ilvl="2">
      <w:start w:val="1"/>
      <w:numFmt w:val="decimal"/>
      <w:isLgl w:val="false"/>
      <w:suff w:val="space"/>
      <w:lvlText w:val="%1.%2.%3."/>
      <w:lvlJc w:val="left"/>
      <w:pPr>
        <w:ind w:left="709" w:firstLine="0"/>
      </w:pPr>
      <w:rPr>
        <w:rFonts w:hint="default"/>
      </w:rPr>
    </w:lvl>
    <w:lvl w:ilvl="3">
      <w:start w:val="1"/>
      <w:numFmt w:val="decimal"/>
      <w:isLgl w:val="false"/>
      <w:suff w:val="space"/>
      <w:lvlText w:val="%1.%2.%3.%4."/>
      <w:lvlJc w:val="left"/>
      <w:pPr>
        <w:ind w:left="709" w:firstLine="0"/>
      </w:pPr>
      <w:rPr>
        <w:rFonts w:hint="default"/>
      </w:rPr>
    </w:lvl>
    <w:lvl w:ilvl="4">
      <w:start w:val="1"/>
      <w:numFmt w:val="decimal"/>
      <w:isLgl w:val="false"/>
      <w:suff w:val="space"/>
      <w:lvlText w:val="%1.%2.%3.%4.%5."/>
      <w:lvlJc w:val="left"/>
      <w:pPr>
        <w:ind w:left="709" w:firstLine="0"/>
      </w:pPr>
      <w:rPr>
        <w:rFonts w:hint="default"/>
        <w:b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2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2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2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2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2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2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2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2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2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2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2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2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2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2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2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2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2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2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2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2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2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2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2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2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2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2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2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uiPriority w:val="9"/>
    <w:qFormat/>
    <w:pPr>
      <w:keepLines/>
      <w:keepNext/>
      <w:spacing w:before="480" w:after="200"/>
      <w:outlineLvl w:val="0"/>
    </w:pPr>
    <w:rPr>
      <w:rFonts w:ascii="Liberation Sans" w:hAnsi="Liberation Sans" w:eastAsia="Liberation Sans" w:cs="Liberation Sans"/>
      <w:sz w:val="40"/>
      <w:szCs w:val="40"/>
    </w:rPr>
  </w:style>
  <w:style w:type="character" w:styleId="655">
    <w:name w:val="Heading 1 Char"/>
    <w:link w:val="654"/>
    <w:uiPriority w:val="9"/>
    <w:rPr>
      <w:rFonts w:ascii="Liberation Sans" w:hAnsi="Liberation Sans" w:eastAsia="Liberation Sans" w:cs="Liberation Sans"/>
    </w:rPr>
  </w:style>
  <w:style w:type="paragraph" w:styleId="656">
    <w:name w:val="Heading 2"/>
    <w:basedOn w:val="654"/>
    <w:next w:val="830"/>
    <w:link w:val="657"/>
    <w:uiPriority w:val="9"/>
    <w:unhideWhenUsed/>
    <w:qFormat/>
    <w:rPr>
      <w:rFonts w:ascii="Liberation Sans" w:hAnsi="Liberation Sans" w:eastAsia="Liberation Sans" w:cs="Liberation Sans"/>
    </w:rPr>
  </w:style>
  <w:style w:type="character" w:styleId="657">
    <w:name w:val="Heading 2 Char"/>
    <w:link w:val="656"/>
    <w:uiPriority w:val="9"/>
    <w:rPr>
      <w:rFonts w:ascii="Liberation Sans" w:hAnsi="Liberation Sans" w:eastAsia="Liberation Sans" w:cs="Liberation Sans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Liberation Sans" w:hAnsi="Liberation Sans" w:eastAsia="Arial" w:cs="Liberation Sans"/>
      <w:sz w:val="30"/>
      <w:szCs w:val="30"/>
    </w:rPr>
  </w:style>
  <w:style w:type="character" w:styleId="659">
    <w:name w:val="Heading 3 Char"/>
    <w:link w:val="658"/>
    <w:uiPriority w:val="9"/>
    <w:rPr>
      <w:rFonts w:ascii="Liberation Sans" w:hAnsi="Liberation Sans" w:cs="Liberation Sans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Liberation Sans" w:hAnsi="Liberation Sans" w:eastAsia="Liberation Sans" w:cs="Liberation Sans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Liberation Sans" w:hAnsi="Liberation Sans" w:eastAsia="Liberation Sans" w:cs="Liberation Sans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Liberation Sans" w:hAnsi="Liberation Sans" w:eastAsia="Liberation Sans" w:cs="Liberation Sans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Liberation Sans" w:hAnsi="Liberation Sans" w:eastAsia="Liberation Sans" w:cs="Liberation Sans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Liberation Sans" w:hAnsi="Liberation Sans" w:eastAsia="Liberation Sans" w:cs="Liberation Sans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Liberation Sans" w:hAnsi="Liberation Sans" w:eastAsia="Liberation Sans" w:cs="Liberation Sans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Liberation Sans" w:hAnsi="Liberation Sans" w:eastAsia="Liberation Sans" w:cs="Liberation Sans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Liberation Sans" w:hAnsi="Liberation Sans" w:eastAsia="Liberation Sans" w:cs="Liberation Sans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Liberation Sans" w:hAnsi="Liberation Sans" w:eastAsia="Liberation Sans" w:cs="Liberation Sans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Liberation Sans" w:hAnsi="Liberation Sans" w:eastAsia="Liberation Sans" w:cs="Liberation Sans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Liberation Sans" w:hAnsi="Liberation Sans" w:eastAsia="Liberation Sans" w:cs="Liberation Sans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Liberation Sans" w:hAnsi="Liberation Sans" w:eastAsia="Liberation Sans" w:cs="Liberation Sans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  <w:rPr>
      <w:rFonts w:ascii="Liberation Sans" w:hAnsi="Liberation Sans" w:eastAsia="Liberation Sans" w:cs="Liberation Sans"/>
      <w:sz w:val="20"/>
      <w:szCs w:val="20"/>
    </w:rPr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  <w:style w:type="paragraph" w:styleId="1_1761" w:customStyle="1">
    <w:name w:val="777"/>
    <w:basedOn w:val="958"/>
    <w:pPr>
      <w:contextualSpacing w:val="0"/>
      <w:ind w:left="0" w:right="0" w:firstLine="284"/>
      <w:jc w:val="both"/>
      <w:keepLines w:val="0"/>
      <w:keepNext w:val="0"/>
      <w:pageBreakBefore w:val="0"/>
      <w:spacing w:before="0" w:beforeAutospacing="0" w:after="0" w:afterAutospacing="0" w:line="36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000000" w:themeColor="text1"/>
      <w:spacing w:val="0"/>
      <w:position w:val="0"/>
      <w:sz w:val="28"/>
      <w:szCs w:val="28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Александр Тюрников</cp:lastModifiedBy>
  <cp:revision>2</cp:revision>
  <dcterms:modified xsi:type="dcterms:W3CDTF">2024-05-22T07:19:02Z</dcterms:modified>
</cp:coreProperties>
</file>